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9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ОРЗ, бронхите или пневмонии также может быть кашель, однако в отличие от кашля при туберкулезе, кашель в случае этих болезней длится не так долго и имеет другой характер. Кровохарканье: это один из важных признаков туберкулеза легких. Обычно кровохарканье возникает после приступа кашля, в этом случае вместе с мокротой больной отхаркивает и небольшое количество свежей крови. При туберкулезе легких возможно развитие легочного кровотечения («кровь горлом») – тяжелое и опасное для жизни больного состояние, требующее немедленной медицинской помощи. </w:t>
      </w:r>
    </w:p>
    <w:p w:rsidR="008809CB" w:rsidRPr="00B17C7F" w:rsidRDefault="008809CB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89" w:rsidRDefault="00C07789" w:rsidP="00C07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Меры профилактики туберкулеза</w:t>
      </w:r>
    </w:p>
    <w:p w:rsidR="008809CB" w:rsidRPr="00B17C7F" w:rsidRDefault="008809CB" w:rsidP="00C07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EC8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1.Здоровый образ жизни: </w:t>
      </w:r>
    </w:p>
    <w:p w:rsidR="008809CB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• правильное питание (достаточное употребление в пищу мяса, молочных продуктов, овощей и фруктов);</w:t>
      </w:r>
    </w:p>
    <w:p w:rsidR="00200EC8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• регулярная физическая активность;</w:t>
      </w:r>
    </w:p>
    <w:p w:rsidR="008809CB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• полноценный отдых;</w:t>
      </w:r>
    </w:p>
    <w:p w:rsidR="00C07789" w:rsidRPr="00B17C7F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•отказ от курения, алкоголя, наркотиков.</w:t>
      </w:r>
    </w:p>
    <w:p w:rsidR="00C07789" w:rsidRPr="00B17C7F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2.Соблюдение правил личной гигиены (мытье рук, посуды с использованием моющих средств и проточной воды), влажная уборка и проветривание жилых помещений.</w:t>
      </w:r>
    </w:p>
    <w:p w:rsidR="00C07789" w:rsidRPr="00B17C7F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3.Обязательная термическая обработка мяса и молока.</w:t>
      </w:r>
    </w:p>
    <w:p w:rsidR="00C07789" w:rsidRPr="00B17C7F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4.Пользование индивидуальными гигиеническими средствами и посудой.</w:t>
      </w:r>
    </w:p>
    <w:p w:rsidR="00C07789" w:rsidRPr="00B17C7F" w:rsidRDefault="00C07789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5.Обязательная вакцинация  БЦ</w:t>
      </w:r>
      <w:proofErr w:type="gramStart"/>
      <w:r w:rsidRPr="00B17C7F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B17C7F">
        <w:rPr>
          <w:rFonts w:ascii="Times New Roman" w:hAnsi="Times New Roman" w:cs="Times New Roman"/>
          <w:sz w:val="24"/>
          <w:szCs w:val="24"/>
        </w:rPr>
        <w:t xml:space="preserve"> М при рождении и ревакцинация в 6-7 лет.</w:t>
      </w:r>
    </w:p>
    <w:p w:rsidR="00C07789" w:rsidRPr="00B17C7F" w:rsidRDefault="00C0778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89" w:rsidRPr="00B17C7F" w:rsidRDefault="00C0778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89" w:rsidRDefault="00C0778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D9" w:rsidRDefault="009107D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89" w:rsidRPr="00B17C7F" w:rsidRDefault="00C0778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89" w:rsidRPr="00B17C7F" w:rsidRDefault="00C07789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08" w:rsidRDefault="00CD4E08" w:rsidP="008357B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357B4" w:rsidRDefault="008357B4" w:rsidP="008357B4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proofErr w:type="spellStart"/>
      <w:r w:rsidRPr="009107D9">
        <w:rPr>
          <w:rFonts w:ascii="Times New Roman" w:eastAsia="Batang" w:hAnsi="Times New Roman" w:cs="Times New Roman"/>
          <w:b/>
        </w:rPr>
        <w:lastRenderedPageBreak/>
        <w:t>Бирский</w:t>
      </w:r>
      <w:proofErr w:type="spellEnd"/>
      <w:r w:rsidRPr="009107D9">
        <w:rPr>
          <w:rFonts w:ascii="Times New Roman" w:eastAsia="Batang" w:hAnsi="Times New Roman" w:cs="Times New Roman"/>
          <w:b/>
        </w:rPr>
        <w:t xml:space="preserve"> межрайонный филиал ФБУЗ «Центр гигиены и эпидемиологии в Республике Башкортостан»</w:t>
      </w:r>
    </w:p>
    <w:p w:rsidR="00225A57" w:rsidRDefault="0096168E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Туберкулез и его профилактика</w:t>
      </w:r>
    </w:p>
    <w:p w:rsidR="00225A57" w:rsidRPr="00B17C7F" w:rsidRDefault="004D0E85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243205</wp:posOffset>
            </wp:positionV>
            <wp:extent cx="2628265" cy="1855470"/>
            <wp:effectExtent l="19050" t="0" r="635" b="0"/>
            <wp:wrapTight wrapText="bothSides">
              <wp:wrapPolygon edited="0">
                <wp:start x="-157" y="0"/>
                <wp:lineTo x="-157" y="21290"/>
                <wp:lineTo x="21605" y="21290"/>
                <wp:lineTo x="21605" y="0"/>
                <wp:lineTo x="-157" y="0"/>
              </wp:wrapPolygon>
            </wp:wrapTight>
            <wp:docPr id="4" name="Рисунок 3" descr="Картинки по запросу Профилактика туберку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филактика туберкуле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C7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3805555</wp:posOffset>
            </wp:positionV>
            <wp:extent cx="1785620" cy="1530985"/>
            <wp:effectExtent l="19050" t="0" r="5080" b="0"/>
            <wp:wrapTight wrapText="bothSides">
              <wp:wrapPolygon edited="0">
                <wp:start x="-230" y="0"/>
                <wp:lineTo x="-230" y="21233"/>
                <wp:lineTo x="21661" y="21233"/>
                <wp:lineTo x="21661" y="0"/>
                <wp:lineTo x="-23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A57" w:rsidRPr="00B1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лекарства. Чтобы привлечь внимание к тому, что на большей части нашей планеты туберкулез продолжает оставаться «убийцей № 1» среди всех инфекционных заболеваний, ежегодно 24 марта проводится Всемирный день борьбы с туберкулезом. Эта дата выбрана не случайно. Именно в этот день более 120 лет назад Роберт Кох 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В те годы туберкулез был широко распространен в Европе и Америке, являясь причиной смерти каждого седьмого жителя планеты. Открытие позволило существенно продвинуться в области диагностики и лечения этого заболевания. Туберкулез (от лат. </w:t>
      </w:r>
      <w:proofErr w:type="spellStart"/>
      <w:r w:rsidR="00F738A3" w:rsidRPr="00B17C7F">
        <w:rPr>
          <w:rFonts w:ascii="Times New Roman" w:hAnsi="Times New Roman" w:cs="Times New Roman"/>
          <w:sz w:val="24"/>
          <w:szCs w:val="24"/>
        </w:rPr>
        <w:t>tuberculum</w:t>
      </w:r>
      <w:proofErr w:type="spellEnd"/>
      <w:r w:rsidR="00F738A3" w:rsidRPr="00B17C7F">
        <w:rPr>
          <w:rFonts w:ascii="Times New Roman" w:hAnsi="Times New Roman" w:cs="Times New Roman"/>
          <w:sz w:val="24"/>
          <w:szCs w:val="24"/>
        </w:rPr>
        <w:t xml:space="preserve"> — бугорок) — волнообразно протекающая хроническая инфекционная болезнь, характеризующаяся различной, но преимущественно легочной локализацией, полиморфизмом клинических проявлений, интоксикацией и </w:t>
      </w:r>
      <w:proofErr w:type="spellStart"/>
      <w:r w:rsidR="00F738A3" w:rsidRPr="00B17C7F">
        <w:rPr>
          <w:rFonts w:ascii="Times New Roman" w:hAnsi="Times New Roman" w:cs="Times New Roman"/>
          <w:sz w:val="24"/>
          <w:szCs w:val="24"/>
        </w:rPr>
        <w:t>аллергизацией</w:t>
      </w:r>
      <w:proofErr w:type="spellEnd"/>
      <w:r w:rsidR="00F738A3" w:rsidRPr="00B17C7F">
        <w:rPr>
          <w:rFonts w:ascii="Times New Roman" w:hAnsi="Times New Roman" w:cs="Times New Roman"/>
          <w:sz w:val="24"/>
          <w:szCs w:val="24"/>
        </w:rPr>
        <w:t xml:space="preserve"> организма. Наряду с легочным туберкулезом возможно развитие и других форм, поскольку туберкулез способен поражать все органы и ткани человеческого организма, исключая только ногти и волосы. </w:t>
      </w:r>
    </w:p>
    <w:p w:rsidR="00225A57" w:rsidRPr="00B17C7F" w:rsidRDefault="00F738A3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История туберкулеза</w:t>
      </w:r>
      <w:r w:rsidR="00225A57" w:rsidRPr="00B17C7F">
        <w:rPr>
          <w:rFonts w:ascii="Times New Roman" w:hAnsi="Times New Roman" w:cs="Times New Roman"/>
          <w:b/>
          <w:sz w:val="24"/>
          <w:szCs w:val="24"/>
        </w:rPr>
        <w:t>.</w:t>
      </w:r>
    </w:p>
    <w:p w:rsidR="0096168E" w:rsidRPr="00B17C7F" w:rsidRDefault="00225A57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 В 1882 году в Германии Роберт Кох после 17 лет работы в лаборатории открыл возбудителя туберкулёза. Он обнаружил возбудителя при микроскопическом исследовании мокроты больного туберкулёзом. </w:t>
      </w:r>
      <w:proofErr w:type="gramStart"/>
      <w:r w:rsidR="00F738A3" w:rsidRPr="00B17C7F">
        <w:rPr>
          <w:rFonts w:ascii="Times New Roman" w:hAnsi="Times New Roman" w:cs="Times New Roman"/>
          <w:sz w:val="24"/>
          <w:szCs w:val="24"/>
        </w:rPr>
        <w:t>В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Pr="00B17C7F">
        <w:rPr>
          <w:rFonts w:ascii="Times New Roman" w:hAnsi="Times New Roman" w:cs="Times New Roman"/>
          <w:sz w:val="24"/>
          <w:szCs w:val="24"/>
        </w:rPr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>он выделил чистую культуру возбудителя и вызвал ею туберкулёз у подопытных животных.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 24 марта 1882 г.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 Роберт Кох выступил на заседании Берлинского физиологического общества с сенсационным заявлением, объявив о том, что он открыл возбудителя туберкулеза — туберкулезную палочку, названную впоследствии в его честь бациллой Коха; в настоящее врем</w:t>
      </w:r>
      <w:r w:rsidRPr="00B17C7F">
        <w:rPr>
          <w:rFonts w:ascii="Times New Roman" w:hAnsi="Times New Roman" w:cs="Times New Roman"/>
          <w:sz w:val="24"/>
          <w:szCs w:val="24"/>
        </w:rPr>
        <w:t>я — микобактерия туберкулеза (МБ</w:t>
      </w:r>
      <w:r w:rsidR="00F738A3" w:rsidRPr="00B17C7F">
        <w:rPr>
          <w:rFonts w:ascii="Times New Roman" w:hAnsi="Times New Roman" w:cs="Times New Roman"/>
          <w:sz w:val="24"/>
          <w:szCs w:val="24"/>
        </w:rPr>
        <w:t>Т).</w:t>
      </w:r>
      <w:proofErr w:type="gramEnd"/>
      <w:r w:rsidR="00F738A3" w:rsidRPr="00B17C7F">
        <w:rPr>
          <w:rFonts w:ascii="Times New Roman" w:hAnsi="Times New Roman" w:cs="Times New Roman"/>
          <w:sz w:val="24"/>
          <w:szCs w:val="24"/>
        </w:rPr>
        <w:t xml:space="preserve"> </w:t>
      </w:r>
      <w:r w:rsidR="0096168E" w:rsidRPr="00B17C7F">
        <w:rPr>
          <w:rFonts w:ascii="Times New Roman" w:hAnsi="Times New Roman" w:cs="Times New Roman"/>
          <w:sz w:val="24"/>
          <w:szCs w:val="24"/>
        </w:rPr>
        <w:t>В 1890 году Кох впервые получил туберкулин. В диагностических целях Кох предложил делать подкожную пробу с введением туберкулина.</w:t>
      </w:r>
    </w:p>
    <w:p w:rsidR="0096168E" w:rsidRPr="00B17C7F" w:rsidRDefault="00F738A3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В 1982 г., в связи со столетием годовщины открытия Р. Коха, Международный союз борьбы с туберкулезом и болезнями легких предложил объявить 24 марта официальным Всемирным днем борьбы с туберкулезом. </w:t>
      </w:r>
    </w:p>
    <w:p w:rsidR="00225A57" w:rsidRPr="00B17C7F" w:rsidRDefault="00F738A3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Как можно заразиться туберкулезом</w:t>
      </w:r>
      <w:proofErr w:type="gramStart"/>
      <w:r w:rsidR="00225A57" w:rsidRPr="00B17C7F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225A57" w:rsidRPr="00B17C7F" w:rsidRDefault="00F738A3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Главный 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выбрасываются больными при разговоре, чихании и кашле. Заражение наступает и при употреблении в пищу молочных продуктов от больных туберкулёзом животных. 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</w:t>
      </w:r>
      <w:r w:rsidR="00225A57" w:rsidRPr="00B17C7F">
        <w:rPr>
          <w:rFonts w:ascii="Times New Roman" w:hAnsi="Times New Roman" w:cs="Times New Roman"/>
          <w:sz w:val="24"/>
          <w:szCs w:val="24"/>
        </w:rPr>
        <w:t xml:space="preserve">иабет, язвенная болезнь желудка, ВИЧ. </w:t>
      </w:r>
      <w:r w:rsidRPr="00B17C7F">
        <w:rPr>
          <w:rFonts w:ascii="Times New Roman" w:hAnsi="Times New Roman" w:cs="Times New Roman"/>
          <w:sz w:val="24"/>
          <w:szCs w:val="24"/>
        </w:rPr>
        <w:t xml:space="preserve"> Длительное курение увеличивает риск инфицир</w:t>
      </w:r>
      <w:r w:rsidR="00225A57" w:rsidRPr="00B17C7F">
        <w:rPr>
          <w:rFonts w:ascii="Times New Roman" w:hAnsi="Times New Roman" w:cs="Times New Roman"/>
          <w:sz w:val="24"/>
          <w:szCs w:val="24"/>
        </w:rPr>
        <w:t>ования туберкулезом на 30%,</w:t>
      </w:r>
      <w:r w:rsidRPr="00B17C7F">
        <w:rPr>
          <w:rFonts w:ascii="Times New Roman" w:hAnsi="Times New Roman" w:cs="Times New Roman"/>
          <w:sz w:val="24"/>
          <w:szCs w:val="24"/>
        </w:rPr>
        <w:t xml:space="preserve"> а злоупотребление алкоголем - в 18 раз</w:t>
      </w:r>
      <w:r w:rsidR="00225A57" w:rsidRPr="00B17C7F">
        <w:rPr>
          <w:rFonts w:ascii="Times New Roman" w:hAnsi="Times New Roman" w:cs="Times New Roman"/>
          <w:sz w:val="24"/>
          <w:szCs w:val="24"/>
        </w:rPr>
        <w:t>.</w:t>
      </w:r>
    </w:p>
    <w:p w:rsidR="00225A57" w:rsidRPr="00B17C7F" w:rsidRDefault="00F738A3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Как можно выявить туберкулез</w:t>
      </w:r>
      <w:r w:rsidR="00225A57" w:rsidRPr="00B17C7F">
        <w:rPr>
          <w:rFonts w:ascii="Times New Roman" w:hAnsi="Times New Roman" w:cs="Times New Roman"/>
          <w:b/>
          <w:sz w:val="24"/>
          <w:szCs w:val="24"/>
        </w:rPr>
        <w:t>?</w:t>
      </w:r>
    </w:p>
    <w:p w:rsidR="0096168E" w:rsidRPr="00B17C7F" w:rsidRDefault="00F738A3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микобактерий. У детей туберкулёзная инфекция выявляется путём ежегодной постановки туберкулинов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ой </w:t>
      </w:r>
      <w:r w:rsidRPr="00B17C7F">
        <w:rPr>
          <w:rFonts w:ascii="Times New Roman" w:hAnsi="Times New Roman" w:cs="Times New Roman"/>
          <w:sz w:val="24"/>
          <w:szCs w:val="24"/>
        </w:rPr>
        <w:t xml:space="preserve"> проб</w:t>
      </w:r>
      <w:r w:rsidR="00225A57" w:rsidRPr="00B17C7F">
        <w:rPr>
          <w:rFonts w:ascii="Times New Roman" w:hAnsi="Times New Roman" w:cs="Times New Roman"/>
          <w:sz w:val="24"/>
          <w:szCs w:val="24"/>
        </w:rPr>
        <w:t>ы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68E" w:rsidRPr="00B17C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168E" w:rsidRPr="00B17C7F">
        <w:rPr>
          <w:rFonts w:ascii="Times New Roman" w:hAnsi="Times New Roman" w:cs="Times New Roman"/>
          <w:sz w:val="24"/>
          <w:szCs w:val="24"/>
        </w:rPr>
        <w:t>проба</w:t>
      </w:r>
      <w:r w:rsidR="00225A57" w:rsidRPr="00B17C7F">
        <w:rPr>
          <w:rFonts w:ascii="Times New Roman" w:hAnsi="Times New Roman" w:cs="Times New Roman"/>
          <w:sz w:val="24"/>
          <w:szCs w:val="24"/>
        </w:rPr>
        <w:t xml:space="preserve">  </w:t>
      </w:r>
      <w:r w:rsidRPr="00B17C7F">
        <w:rPr>
          <w:rFonts w:ascii="Times New Roman" w:hAnsi="Times New Roman" w:cs="Times New Roman"/>
          <w:sz w:val="24"/>
          <w:szCs w:val="24"/>
        </w:rPr>
        <w:t>Манту)</w:t>
      </w:r>
      <w:r w:rsidR="002F1995" w:rsidRPr="00B17C7F">
        <w:rPr>
          <w:rFonts w:ascii="Times New Roman" w:hAnsi="Times New Roman" w:cs="Times New Roman"/>
          <w:sz w:val="24"/>
          <w:szCs w:val="24"/>
        </w:rPr>
        <w:t>. Эти исследования</w:t>
      </w:r>
      <w:r w:rsidR="00320172">
        <w:rPr>
          <w:rFonts w:ascii="Times New Roman" w:hAnsi="Times New Roman" w:cs="Times New Roman"/>
          <w:sz w:val="24"/>
          <w:szCs w:val="24"/>
        </w:rPr>
        <w:t xml:space="preserve"> </w:t>
      </w:r>
      <w:r w:rsidR="00320172">
        <w:rPr>
          <w:rFonts w:ascii="Times New Roman" w:hAnsi="Times New Roman" w:cs="Times New Roman"/>
          <w:sz w:val="24"/>
          <w:szCs w:val="24"/>
        </w:rPr>
        <w:lastRenderedPageBreak/>
        <w:t>проводя</w:t>
      </w:r>
      <w:r w:rsidRPr="00B17C7F">
        <w:rPr>
          <w:rFonts w:ascii="Times New Roman" w:hAnsi="Times New Roman" w:cs="Times New Roman"/>
          <w:sz w:val="24"/>
          <w:szCs w:val="24"/>
        </w:rPr>
        <w:t>тся на базе поликлиник, расположенных по месту жительства бесплатно</w:t>
      </w:r>
      <w:r w:rsidR="0096168E" w:rsidRPr="00B17C7F">
        <w:rPr>
          <w:rFonts w:ascii="Times New Roman" w:hAnsi="Times New Roman" w:cs="Times New Roman"/>
          <w:sz w:val="24"/>
          <w:szCs w:val="24"/>
        </w:rPr>
        <w:t>.</w:t>
      </w:r>
      <w:r w:rsidRPr="00B17C7F">
        <w:rPr>
          <w:rFonts w:ascii="Times New Roman" w:hAnsi="Times New Roman" w:cs="Times New Roman"/>
          <w:sz w:val="24"/>
          <w:szCs w:val="24"/>
        </w:rPr>
        <w:t xml:space="preserve"> Уклонение взрослых и детей от обследования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4D0E85" w:rsidRPr="00B17C7F" w:rsidRDefault="004D0E85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8E" w:rsidRPr="00B17C7F" w:rsidRDefault="00F738A3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Признаки и симптомы туберкулеза</w:t>
      </w:r>
    </w:p>
    <w:p w:rsidR="0096168E" w:rsidRPr="00B17C7F" w:rsidRDefault="00F738A3" w:rsidP="004D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Большое разнообразие симптомов туберкулеза затрудняет распознавание этой болезни, что в свою очередь является причиной позднего обращения к врачу со всеми вытекающими отсюда последствиями.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</w:t>
      </w:r>
      <w:r w:rsidR="0096168E" w:rsidRPr="00B17C7F">
        <w:rPr>
          <w:rFonts w:ascii="Times New Roman" w:hAnsi="Times New Roman" w:cs="Times New Roman"/>
          <w:sz w:val="24"/>
          <w:szCs w:val="24"/>
        </w:rPr>
        <w:t>.</w:t>
      </w:r>
    </w:p>
    <w:p w:rsidR="004D0E85" w:rsidRPr="00B17C7F" w:rsidRDefault="004D0E85" w:rsidP="004D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8E" w:rsidRPr="00B17C7F" w:rsidRDefault="00F738A3" w:rsidP="004D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b/>
          <w:sz w:val="24"/>
          <w:szCs w:val="24"/>
        </w:rPr>
        <w:t>Симптомы туберкулеза.</w:t>
      </w:r>
    </w:p>
    <w:p w:rsidR="0096168E" w:rsidRPr="00B17C7F" w:rsidRDefault="002F1995" w:rsidP="00C0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Б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ольные жалуются на повышенную утомляемость, слабость, особенно выраженную в утренние часы, также характерно снижение </w:t>
      </w:r>
      <w:r w:rsidRPr="00B17C7F">
        <w:rPr>
          <w:rFonts w:ascii="Times New Roman" w:hAnsi="Times New Roman" w:cs="Times New Roman"/>
          <w:sz w:val="24"/>
          <w:szCs w:val="24"/>
        </w:rPr>
        <w:t xml:space="preserve"> ра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ботоспособности. Дети начинают отставать в учебе, плохо спят, теряют аппетит. Общий вид больного: больные туберкулезом теряют в весе и потому выглядят худыми, лицо бледное, черты лица заостряются, на фоне бледной кожи лица на щеках заметен румянец. Больные с хроническим туберкулезом сильно истощены. </w:t>
      </w:r>
      <w:r w:rsidR="00B5624C" w:rsidRPr="00B17C7F">
        <w:rPr>
          <w:rFonts w:ascii="Times New Roman" w:hAnsi="Times New Roman" w:cs="Times New Roman"/>
          <w:sz w:val="24"/>
          <w:szCs w:val="24"/>
        </w:rPr>
        <w:t>Наблюдается длительное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 повышение температуры</w:t>
      </w:r>
      <w:r w:rsidR="00B5624C" w:rsidRPr="00B17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24C" w:rsidRPr="00B17C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624C" w:rsidRPr="00B17C7F">
        <w:rPr>
          <w:rFonts w:ascii="Times New Roman" w:hAnsi="Times New Roman" w:cs="Times New Roman"/>
          <w:sz w:val="24"/>
          <w:szCs w:val="24"/>
        </w:rPr>
        <w:t>37,2 -38,</w:t>
      </w:r>
      <w:r w:rsidR="00160714" w:rsidRPr="00B17C7F">
        <w:rPr>
          <w:rFonts w:ascii="Times New Roman" w:hAnsi="Times New Roman" w:cs="Times New Roman"/>
          <w:sz w:val="24"/>
          <w:szCs w:val="24"/>
        </w:rPr>
        <w:t xml:space="preserve">0 </w:t>
      </w:r>
      <w:r w:rsidR="00B5624C" w:rsidRPr="00B17C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5624C" w:rsidRPr="00B17C7F">
        <w:rPr>
          <w:rFonts w:ascii="Times New Roman" w:hAnsi="Times New Roman" w:cs="Times New Roman"/>
          <w:sz w:val="24"/>
          <w:szCs w:val="24"/>
        </w:rPr>
        <w:t>)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. Температура повышается вечером или в ночное время, ночью наблюдаются сильные поты, озноб. В этом состоит главное отличие температуры при туберкулезе от температуры при других болезнях: при ОРЗ, бронхите, пневмонии температура может достичь более высоких отметок, но быстро проходит и не сопровождается обильными ночными потами. </w:t>
      </w:r>
      <w:r w:rsidR="0096168E" w:rsidRPr="00B17C7F">
        <w:rPr>
          <w:rFonts w:ascii="Times New Roman" w:hAnsi="Times New Roman" w:cs="Times New Roman"/>
          <w:sz w:val="24"/>
          <w:szCs w:val="24"/>
        </w:rPr>
        <w:t xml:space="preserve">Кашель </w:t>
      </w:r>
      <w:r w:rsidR="00F738A3" w:rsidRPr="00B17C7F">
        <w:rPr>
          <w:rFonts w:ascii="Times New Roman" w:hAnsi="Times New Roman" w:cs="Times New Roman"/>
          <w:sz w:val="24"/>
          <w:szCs w:val="24"/>
        </w:rPr>
        <w:t xml:space="preserve"> является постоянным симптомом туберкулеза легких. В начале болезни кашель сухой, настойчивый, обостряется по ночам и утром. При дальнейшем развитии болезни кашель может стать влажным с выделением мокроты. Кашель при туберкулезе хронический, поэтому присутствие кашля более чем 3 недели должно насторожить и стать причиной обращения к врачу. При </w:t>
      </w:r>
    </w:p>
    <w:sectPr w:rsidR="0096168E" w:rsidRPr="00B17C7F" w:rsidSect="00C0778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183"/>
    <w:rsid w:val="000D2277"/>
    <w:rsid w:val="00160714"/>
    <w:rsid w:val="00200EC8"/>
    <w:rsid w:val="002245C1"/>
    <w:rsid w:val="00225825"/>
    <w:rsid w:val="00225A57"/>
    <w:rsid w:val="002A7AF2"/>
    <w:rsid w:val="002B1C67"/>
    <w:rsid w:val="002F1995"/>
    <w:rsid w:val="00320172"/>
    <w:rsid w:val="003E2631"/>
    <w:rsid w:val="00414020"/>
    <w:rsid w:val="00455BA8"/>
    <w:rsid w:val="00457FFD"/>
    <w:rsid w:val="004D0E85"/>
    <w:rsid w:val="004D3669"/>
    <w:rsid w:val="00502E7B"/>
    <w:rsid w:val="00517996"/>
    <w:rsid w:val="00584183"/>
    <w:rsid w:val="006B4581"/>
    <w:rsid w:val="007B3AB3"/>
    <w:rsid w:val="007E1814"/>
    <w:rsid w:val="008357B4"/>
    <w:rsid w:val="00853950"/>
    <w:rsid w:val="00874ED0"/>
    <w:rsid w:val="008809CB"/>
    <w:rsid w:val="008C29D1"/>
    <w:rsid w:val="009107D9"/>
    <w:rsid w:val="009420D4"/>
    <w:rsid w:val="0096168E"/>
    <w:rsid w:val="00965095"/>
    <w:rsid w:val="00B17C7F"/>
    <w:rsid w:val="00B5624C"/>
    <w:rsid w:val="00B6757A"/>
    <w:rsid w:val="00C03991"/>
    <w:rsid w:val="00C07789"/>
    <w:rsid w:val="00CD4E08"/>
    <w:rsid w:val="00CF28CD"/>
    <w:rsid w:val="00D6259D"/>
    <w:rsid w:val="00DC5963"/>
    <w:rsid w:val="00F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A0DD-BF86-4738-AB87-7255016A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2018-02-15T05:34:00Z</cp:lastPrinted>
  <dcterms:created xsi:type="dcterms:W3CDTF">2018-02-07T07:10:00Z</dcterms:created>
  <dcterms:modified xsi:type="dcterms:W3CDTF">2018-02-15T06:00:00Z</dcterms:modified>
</cp:coreProperties>
</file>